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60" w:line="240"/>
        <w:ind w:right="0" w:left="0" w:firstLine="0"/>
        <w:jc w:val="center"/>
        <w:rPr>
          <w:rFonts w:ascii="Arial" w:hAnsi="Arial" w:cs="Arial" w:eastAsia="Arial"/>
          <w:b/>
          <w:i/>
          <w:color w:val="auto"/>
          <w:spacing w:val="0"/>
          <w:position w:val="0"/>
          <w:sz w:val="44"/>
          <w:shd w:fill="auto" w:val="clear"/>
        </w:rPr>
      </w:pPr>
      <w:r>
        <w:rPr>
          <w:rFonts w:ascii="Arial" w:hAnsi="Arial" w:cs="Arial" w:eastAsia="Arial"/>
          <w:b/>
          <w:i/>
          <w:color w:val="auto"/>
          <w:spacing w:val="0"/>
          <w:position w:val="0"/>
          <w:sz w:val="44"/>
          <w:shd w:fill="auto" w:val="clear"/>
        </w:rPr>
        <w:t xml:space="preserve">Diulio Marcelo Odório da Silva</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Brasileiro, Casado, 29 anos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Rua João Panizzi, 164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Parque S</w:t>
      </w:r>
      <w:r>
        <w:rPr>
          <w:rFonts w:ascii="Arial" w:hAnsi="Arial" w:cs="Arial" w:eastAsia="Arial"/>
          <w:color w:val="auto"/>
          <w:spacing w:val="0"/>
          <w:position w:val="0"/>
          <w:sz w:val="22"/>
          <w:shd w:fill="auto" w:val="clear"/>
        </w:rPr>
        <w:t xml:space="preserve">ão José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Barra do Piraí/RJ</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Telefone: (11)953857022 / (11) 976616029/ (24) 992031392 / (24) 2444-2249</w:t>
      </w:r>
    </w:p>
    <w:p>
      <w:pPr>
        <w:tabs>
          <w:tab w:val="center" w:pos="4320" w:leader="none"/>
          <w:tab w:val="right" w:pos="8640" w:leader="none"/>
        </w:tabs>
        <w:spacing w:before="0" w:after="0" w:line="240"/>
        <w:ind w:right="0" w:left="0" w:firstLine="0"/>
        <w:jc w:val="center"/>
        <w:rPr>
          <w:rFonts w:ascii="Arial" w:hAnsi="Arial" w:cs="Arial" w:eastAsia="Arial"/>
          <w:i/>
          <w:color w:val="0563C1"/>
          <w:spacing w:val="0"/>
          <w:position w:val="0"/>
          <w:sz w:val="24"/>
          <w:u w:val="single"/>
          <w:shd w:fill="auto" w:val="clear"/>
        </w:rPr>
      </w:pPr>
      <w:hyperlink xmlns:r="http://schemas.openxmlformats.org/officeDocument/2006/relationships" r:id="docRId0">
        <w:r>
          <w:rPr>
            <w:rFonts w:ascii="Arial" w:hAnsi="Arial" w:cs="Arial" w:eastAsia="Arial"/>
            <w:i/>
            <w:color w:val="0563C1"/>
            <w:spacing w:val="0"/>
            <w:position w:val="0"/>
            <w:sz w:val="24"/>
            <w:u w:val="single"/>
            <w:shd w:fill="auto" w:val="clear"/>
          </w:rPr>
          <w:t xml:space="preserve">diuliomarcelo@oi.com.br</w:t>
        </w:r>
      </w:hyperlink>
    </w:p>
    <w:p>
      <w:pPr>
        <w:keepNext w:val="true"/>
        <w:spacing w:before="240" w:after="60" w:line="48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Perfil Profissional</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Técnico eletrotécnico formado em 2008, pelo Instituto Educacional Nossa Senhora Medianeira, com experiência em instalações elétricas industriais e prediais, planejamento e execução de projetos de instalações elétricas de média e baixa tensão, supervisão de equipes de montagem e instalação, interpretação de projetos de iluminação, cabine primária, manutenção em motores elétricos, atuando na  manutenção preventiva e corretiva de máquinas e equipamentos elétricos, motores monofásicos e trifásicos, máquinas de solda, geradores de energia e sistemas de proteção contra descargas atmosféricas em reparos emergenciais de oleodutos e gasodutos da malha Transpetro em todo território nacional.</w:t>
      </w:r>
    </w:p>
    <w:p>
      <w:pPr>
        <w:keepNext w:val="true"/>
        <w:spacing w:before="240" w:after="0" w:line="48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Formação</w:t>
      </w:r>
    </w:p>
    <w:p>
      <w:pPr>
        <w:tabs>
          <w:tab w:val="left" w:pos="360" w:leader="none"/>
        </w:tabs>
        <w:spacing w:before="0" w:after="0" w:line="276"/>
        <w:ind w:right="0" w:left="0" w:firstLine="0"/>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Curso Técnico</w:t>
      </w:r>
    </w:p>
    <w:p>
      <w:pPr>
        <w:spacing w:before="0" w:after="0" w:line="240"/>
        <w:ind w:right="0" w:left="708"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Técnico em Eletrotécnica, Instituto Educacional Nossa Senhora Medianeira, Barra do Piraí/RJ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(dez/2008).</w:t>
      </w:r>
    </w:p>
    <w:p>
      <w:pPr>
        <w:keepNext w:val="true"/>
        <w:spacing w:before="240" w:after="0" w:line="48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Cursos Complementares</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NR-10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Segurança em Serviços em Instalações Elétricas;</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NR-35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Segurança no Trabalho em Altura;</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CBSP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Salvatagem Curso Básico de Segurança de Plataforma;</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HUET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Treinamento de Escape de Aeronave Submersa (Helicopter Underwater Escape Training);</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Comandos Elétricos;</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Eletricista Manutenção Rede Distribuição Aérea (Senai);</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Pacote Office.</w:t>
      </w:r>
    </w:p>
    <w:p>
      <w:pPr>
        <w:keepNext w:val="true"/>
        <w:spacing w:before="240" w:after="0" w:line="48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Idiomas</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Inglês Intermediário</w:t>
      </w:r>
    </w:p>
    <w:p>
      <w:pPr>
        <w:keepNext w:val="true"/>
        <w:spacing w:before="240" w:after="0" w:line="48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Histórico Profissional</w:t>
      </w:r>
    </w:p>
    <w:p>
      <w:pPr>
        <w:keepNext w:val="true"/>
        <w:spacing w:before="0" w:after="6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TS Engenharia Ltda. </w:t>
      </w:r>
      <w:r>
        <w:rPr>
          <w:rFonts w:ascii="Arial" w:hAnsi="Arial" w:cs="Arial" w:eastAsia="Arial"/>
          <w:b/>
          <w:i/>
          <w:color w:val="auto"/>
          <w:spacing w:val="0"/>
          <w:position w:val="0"/>
          <w:sz w:val="24"/>
          <w:shd w:fill="auto" w:val="clear"/>
        </w:rPr>
        <w:t xml:space="preserve">–</w:t>
      </w:r>
      <w:r>
        <w:rPr>
          <w:rFonts w:ascii="Arial" w:hAnsi="Arial" w:cs="Arial" w:eastAsia="Arial"/>
          <w:b/>
          <w:i/>
          <w:color w:val="auto"/>
          <w:spacing w:val="0"/>
          <w:position w:val="0"/>
          <w:sz w:val="24"/>
          <w:shd w:fill="auto" w:val="clear"/>
        </w:rPr>
        <w:t xml:space="preserve"> Agosto/2017 a Janeiro/2018</w:t>
      </w:r>
    </w:p>
    <w:p>
      <w:pPr>
        <w:tabs>
          <w:tab w:val="left" w:pos="360"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Técnico Eletricista</w:t>
      </w:r>
    </w:p>
    <w:p>
      <w:pPr>
        <w:tabs>
          <w:tab w:val="left" w:pos="360"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Manutenção preventiva e corretiva de máquinas e equipamentos elétricos, motores monofásicos e trifásicos, máquinas de solda, geradores de energia e sistemas de proteção contra descargas atmosféricas em reparos emergenciais de oleodutos e gasodutos.</w:t>
      </w:r>
    </w:p>
    <w:p>
      <w:pPr>
        <w:keepNext w:val="true"/>
        <w:spacing w:before="240" w:after="6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Pollo Engenharia Eirelli. </w:t>
      </w:r>
      <w:r>
        <w:rPr>
          <w:rFonts w:ascii="Arial" w:hAnsi="Arial" w:cs="Arial" w:eastAsia="Arial"/>
          <w:b/>
          <w:i/>
          <w:color w:val="auto"/>
          <w:spacing w:val="0"/>
          <w:position w:val="0"/>
          <w:sz w:val="24"/>
          <w:shd w:fill="auto" w:val="clear"/>
        </w:rPr>
        <w:t xml:space="preserve">–</w:t>
      </w:r>
      <w:r>
        <w:rPr>
          <w:rFonts w:ascii="Arial" w:hAnsi="Arial" w:cs="Arial" w:eastAsia="Arial"/>
          <w:b/>
          <w:i/>
          <w:color w:val="auto"/>
          <w:spacing w:val="0"/>
          <w:position w:val="0"/>
          <w:sz w:val="24"/>
          <w:shd w:fill="auto" w:val="clear"/>
        </w:rPr>
        <w:t xml:space="preserve"> Dezembro/2016 a agosto/2017</w:t>
      </w:r>
    </w:p>
    <w:p>
      <w:pPr>
        <w:tabs>
          <w:tab w:val="left" w:pos="360"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Técnico Eletricista</w:t>
      </w:r>
    </w:p>
    <w:p>
      <w:pPr>
        <w:tabs>
          <w:tab w:val="left" w:pos="360"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Manutenção preventiva e corretiva de máquinas e equipamentos elétricos, motores monofásicos e trifásicos, máquinas de solda, geradores de energia e sistemas de proteção contra descargas atmosféricas em reparos emergenciais de oleodutos e gasodutos.</w:t>
      </w:r>
    </w:p>
    <w:p>
      <w:pPr>
        <w:keepNext w:val="true"/>
        <w:spacing w:before="240" w:after="6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SACS Montagem e Construções Ltda.  </w:t>
      </w:r>
      <w:r>
        <w:rPr>
          <w:rFonts w:ascii="Arial" w:hAnsi="Arial" w:cs="Arial" w:eastAsia="Arial"/>
          <w:b/>
          <w:i/>
          <w:color w:val="auto"/>
          <w:spacing w:val="0"/>
          <w:position w:val="0"/>
          <w:sz w:val="24"/>
          <w:shd w:fill="auto" w:val="clear"/>
        </w:rPr>
        <w:t xml:space="preserve">–</w:t>
      </w:r>
      <w:r>
        <w:rPr>
          <w:rFonts w:ascii="Arial" w:hAnsi="Arial" w:cs="Arial" w:eastAsia="Arial"/>
          <w:b/>
          <w:i/>
          <w:color w:val="auto"/>
          <w:spacing w:val="0"/>
          <w:position w:val="0"/>
          <w:sz w:val="24"/>
          <w:shd w:fill="auto" w:val="clear"/>
        </w:rPr>
        <w:t xml:space="preserve"> Agosto/2016 a dezembro/2016</w:t>
      </w:r>
    </w:p>
    <w:p>
      <w:pPr>
        <w:tabs>
          <w:tab w:val="left" w:pos="360"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Técnico Eletricista</w:t>
      </w:r>
    </w:p>
    <w:p>
      <w:pPr>
        <w:tabs>
          <w:tab w:val="left" w:pos="360"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Manutenção preventiva e corretiva de máquinas e equipamentos elétricos, motores monofásicos e trifásicos, máquinas de solda, geradores de energia e sistemas de proteção contra descargas atmosféricas em reparos emergenciais de oleodutos e gasodutos.</w:t>
      </w:r>
    </w:p>
    <w:p>
      <w:pPr>
        <w:keepNext w:val="true"/>
        <w:spacing w:before="240" w:after="6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DMG Montagem e Instalações Elétricas </w:t>
      </w:r>
      <w:r>
        <w:rPr>
          <w:rFonts w:ascii="Arial" w:hAnsi="Arial" w:cs="Arial" w:eastAsia="Arial"/>
          <w:b/>
          <w:i/>
          <w:color w:val="auto"/>
          <w:spacing w:val="0"/>
          <w:position w:val="0"/>
          <w:sz w:val="24"/>
          <w:shd w:fill="auto" w:val="clear"/>
        </w:rPr>
        <w:t xml:space="preserve">–</w:t>
      </w:r>
      <w:r>
        <w:rPr>
          <w:rFonts w:ascii="Arial" w:hAnsi="Arial" w:cs="Arial" w:eastAsia="Arial"/>
          <w:b/>
          <w:i/>
          <w:color w:val="auto"/>
          <w:spacing w:val="0"/>
          <w:position w:val="0"/>
          <w:sz w:val="24"/>
          <w:shd w:fill="auto" w:val="clear"/>
        </w:rPr>
        <w:t xml:space="preserve"> fevereiro/2015 a maio/2015</w:t>
      </w:r>
    </w:p>
    <w:p>
      <w:pPr>
        <w:tabs>
          <w:tab w:val="left" w:pos="360"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Encarregado de Elétrica</w:t>
      </w:r>
    </w:p>
    <w:p>
      <w:pPr>
        <w:tabs>
          <w:tab w:val="left" w:pos="360"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Supervisão de equipes de montagem e instalações elétricas, planejamento e execução de atividades de manutenção e montagem de instalações elétricas, leitura e interpretação de projetos de iluminação, cabine primária e instalações elétricas em média e alta tensão.</w:t>
      </w:r>
    </w:p>
    <w:p>
      <w:pPr>
        <w:keepNext w:val="true"/>
        <w:spacing w:before="240" w:after="6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Temon Técnica de Montagem e Construção </w:t>
      </w:r>
      <w:r>
        <w:rPr>
          <w:rFonts w:ascii="Arial" w:hAnsi="Arial" w:cs="Arial" w:eastAsia="Arial"/>
          <w:b/>
          <w:i/>
          <w:color w:val="auto"/>
          <w:spacing w:val="0"/>
          <w:position w:val="0"/>
          <w:sz w:val="24"/>
          <w:shd w:fill="auto" w:val="clear"/>
        </w:rPr>
        <w:t xml:space="preserve">–</w:t>
      </w:r>
      <w:r>
        <w:rPr>
          <w:rFonts w:ascii="Arial" w:hAnsi="Arial" w:cs="Arial" w:eastAsia="Arial"/>
          <w:b/>
          <w:i/>
          <w:color w:val="auto"/>
          <w:spacing w:val="0"/>
          <w:position w:val="0"/>
          <w:sz w:val="24"/>
          <w:shd w:fill="auto" w:val="clear"/>
        </w:rPr>
        <w:t xml:space="preserve"> Agosto/2012 </w:t>
      </w:r>
      <w:r>
        <w:rPr>
          <w:rFonts w:ascii="Arial" w:hAnsi="Arial" w:cs="Arial" w:eastAsia="Arial"/>
          <w:b/>
          <w:i/>
          <w:color w:val="auto"/>
          <w:spacing w:val="0"/>
          <w:position w:val="0"/>
          <w:sz w:val="24"/>
          <w:shd w:fill="auto" w:val="clear"/>
        </w:rPr>
        <w:t xml:space="preserve">à outubro/2014</w:t>
      </w:r>
    </w:p>
    <w:p>
      <w:pPr>
        <w:tabs>
          <w:tab w:val="left" w:pos="360"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Técnico em Eletrotécnica</w:t>
      </w:r>
    </w:p>
    <w:p>
      <w:pPr>
        <w:tabs>
          <w:tab w:val="left" w:pos="360"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r>
      <w:r>
        <w:rPr>
          <w:rFonts w:ascii="Arial" w:hAnsi="Arial" w:cs="Arial" w:eastAsia="Arial"/>
          <w:color w:val="auto"/>
          <w:spacing w:val="0"/>
          <w:position w:val="0"/>
          <w:sz w:val="24"/>
          <w:shd w:fill="auto" w:val="clear"/>
        </w:rPr>
        <w:t xml:space="preserve">Manutenção preventiva e corretiva em instrumentos e equipamentos em quadros de distribuição de energia e em subestações 34kV. Planejamento e execução de manutenção em instalações elétricas de alta, média e baixa tensões. Manutenção em motores elétricos e bombas em sistemas de combate à incêndios.</w:t>
      </w:r>
    </w:p>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keepNext w:val="true"/>
        <w:spacing w:before="0" w:after="60" w:line="240"/>
        <w:ind w:right="0" w:left="0" w:firstLine="0"/>
        <w:jc w:val="center"/>
        <w:rPr>
          <w:rFonts w:ascii="Arial" w:hAnsi="Arial" w:cs="Arial" w:eastAsia="Arial"/>
          <w:b/>
          <w:i/>
          <w:color w:val="auto"/>
          <w:spacing w:val="0"/>
          <w:position w:val="0"/>
          <w:sz w:val="44"/>
          <w:shd w:fill="auto" w:val="clear"/>
        </w:rPr>
      </w:pPr>
      <w:r>
        <w:rPr>
          <w:rFonts w:ascii="Arial" w:hAnsi="Arial" w:cs="Arial" w:eastAsia="Arial"/>
          <w:b/>
          <w:i/>
          <w:color w:val="auto"/>
          <w:spacing w:val="0"/>
          <w:position w:val="0"/>
          <w:sz w:val="44"/>
          <w:shd w:fill="auto" w:val="clear"/>
        </w:rPr>
        <w:t xml:space="preserve">English Version</w:t>
      </w:r>
    </w:p>
    <w:p>
      <w:pPr>
        <w:spacing w:before="0" w:after="200" w:line="276"/>
        <w:ind w:right="0" w:left="0" w:firstLine="567"/>
        <w:jc w:val="left"/>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8"/>
          <w:shd w:fill="auto" w:val="clear"/>
        </w:rPr>
        <w:t xml:space="preserve">Professional Profile</w:t>
        <w:br/>
      </w:r>
      <w:r>
        <w:rPr>
          <w:rFonts w:ascii="Arial" w:hAnsi="Arial" w:cs="Arial" w:eastAsia="Arial"/>
          <w:color w:val="auto"/>
          <w:spacing w:val="0"/>
          <w:position w:val="0"/>
          <w:sz w:val="24"/>
          <w:shd w:fill="auto" w:val="clear"/>
        </w:rPr>
        <w:t xml:space="preserve">Electrical technician trained in 2008 by the Nossa Senhora Medianeira Educational Institute, with experience in industrial and building electrical installations, planning and execution of projects of medium and low voltage electrical installations, supervision of assembly and installation teams, interpretation of lighting projects, primary maintenance, electric motors maintenance, preventive and corrective maintenance of electrical machines and equipment, single and three phase motors, welding machines, power generators and protection systems against atmospheric discharges in emergency repairs of pipelines and pipelines of the Transpetro network in throughout the national territory.</w:t>
      </w:r>
    </w:p>
    <w:p>
      <w:pPr>
        <w:spacing w:before="0" w:after="200" w:line="276"/>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r>
        <w:rPr>
          <w:rFonts w:ascii="Arial" w:hAnsi="Arial" w:cs="Arial" w:eastAsia="Arial"/>
          <w:b/>
          <w:color w:val="auto"/>
          <w:spacing w:val="0"/>
          <w:position w:val="0"/>
          <w:sz w:val="28"/>
          <w:shd w:fill="auto" w:val="clear"/>
        </w:rPr>
        <w:t xml:space="preserve">Formation</w:t>
        <w:br/>
      </w:r>
      <w:r>
        <w:rPr>
          <w:rFonts w:ascii="Arial" w:hAnsi="Arial" w:cs="Arial" w:eastAsia="Arial"/>
          <w:color w:val="auto"/>
          <w:spacing w:val="0"/>
          <w:position w:val="0"/>
          <w:sz w:val="24"/>
          <w:shd w:fill="auto" w:val="clear"/>
        </w:rPr>
        <w:t xml:space="preserve">Technical Course</w:t>
      </w:r>
    </w:p>
    <w:p>
      <w:pPr>
        <w:spacing w:before="0" w:after="200" w:line="276"/>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Electrical Technician, Instituto Educacional Nossa Senhora Medianeira, Barra do Piraí / RJ - (dec/2008).</w:t>
      </w:r>
    </w:p>
    <w:p>
      <w:pPr>
        <w:spacing w:before="0" w:after="200" w:line="276"/>
        <w:ind w:right="0" w:left="0" w:firstLine="567"/>
        <w:jc w:val="left"/>
        <w:rPr>
          <w:rFonts w:ascii="Arial" w:hAnsi="Arial" w:cs="Arial" w:eastAsia="Arial"/>
          <w:b/>
          <w:color w:val="auto"/>
          <w:spacing w:val="0"/>
          <w:position w:val="0"/>
          <w:sz w:val="28"/>
          <w:shd w:fill="auto" w:val="clear"/>
        </w:rPr>
      </w:pPr>
      <w:r>
        <w:rPr>
          <w:rFonts w:ascii="Arial" w:hAnsi="Arial" w:cs="Arial" w:eastAsia="Arial"/>
          <w:color w:val="auto"/>
          <w:spacing w:val="0"/>
          <w:position w:val="0"/>
          <w:sz w:val="24"/>
          <w:shd w:fill="auto" w:val="clear"/>
        </w:rPr>
        <w:br/>
      </w:r>
      <w:r>
        <w:rPr>
          <w:rFonts w:ascii="Arial" w:hAnsi="Arial" w:cs="Arial" w:eastAsia="Arial"/>
          <w:b/>
          <w:color w:val="auto"/>
          <w:spacing w:val="0"/>
          <w:position w:val="0"/>
          <w:sz w:val="28"/>
          <w:shd w:fill="auto" w:val="clear"/>
        </w:rPr>
        <w:t xml:space="preserve">Complementary courses</w:t>
        <w:br/>
      </w:r>
      <w:r>
        <w:rPr>
          <w:rFonts w:ascii="Arial" w:hAnsi="Arial" w:cs="Arial" w:eastAsia="Arial"/>
          <w:color w:val="auto"/>
          <w:spacing w:val="0"/>
          <w:position w:val="0"/>
          <w:sz w:val="24"/>
          <w:shd w:fill="auto" w:val="clear"/>
        </w:rPr>
        <w:t xml:space="preserve">NR-10 - Security in Services in Electrical Installations;</w:t>
        <w:br/>
        <w:t xml:space="preserve">NR-35 - Safety at Work at Height;</w:t>
        <w:br/>
        <w:t xml:space="preserve">CBSP -  Basic Platform Security Course;</w:t>
        <w:br/>
        <w:t xml:space="preserve">HUET - Helicopter Underwater Escape Training;</w:t>
        <w:br/>
        <w:t xml:space="preserve">Electrical commands;</w:t>
        <w:br/>
        <w:t xml:space="preserve">Electrician Maintenance Network Distribution (Senai);</w:t>
        <w:br/>
        <w:t xml:space="preserve">MS Office pack.</w:t>
        <w:br/>
      </w:r>
      <w:r>
        <w:rPr>
          <w:rFonts w:ascii="Arial" w:hAnsi="Arial" w:cs="Arial" w:eastAsia="Arial"/>
          <w:b/>
          <w:color w:val="auto"/>
          <w:spacing w:val="0"/>
          <w:position w:val="0"/>
          <w:sz w:val="28"/>
          <w:shd w:fill="auto" w:val="clear"/>
        </w:rPr>
        <w:t xml:space="preserve">English</w:t>
      </w:r>
    </w:p>
    <w:p>
      <w:pPr>
        <w:spacing w:before="0" w:after="200" w:line="276"/>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Intermediary English</w:t>
      </w: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Professional history</w:t>
      </w:r>
    </w:p>
    <w:p>
      <w:pPr>
        <w:spacing w:before="240" w:after="200" w:line="276"/>
        <w:ind w:right="0" w:left="0" w:firstLine="0"/>
        <w:jc w:val="both"/>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TS Engenharia Ltda. - August / 2017 the january / 2018</w:t>
      </w:r>
    </w:p>
    <w:p>
      <w:pPr>
        <w:spacing w:before="24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Electrical Technician</w:t>
      </w:r>
    </w:p>
    <w:p>
      <w:pPr>
        <w:spacing w:before="24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Preventive and corrective maintenance of electric machines and equipment, single-phase and three-phase motors, welding machines, power generators and systems to protect against atmospheric discharges in emergency repairs of oil and gas pipelines.</w:t>
      </w:r>
    </w:p>
    <w:p>
      <w:pPr>
        <w:spacing w:before="240" w:after="200" w:line="276"/>
        <w:ind w:right="0" w:left="0" w:firstLine="0"/>
        <w:jc w:val="both"/>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Pollo Engenharia Eirelli. - December / 2016 to August / 2017</w:t>
      </w:r>
    </w:p>
    <w:p>
      <w:pPr>
        <w:spacing w:before="24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Electrical Technician</w:t>
      </w:r>
    </w:p>
    <w:p>
      <w:pPr>
        <w:spacing w:before="24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Preventive and corrective maintenance of electric machines and equipment, single-phase and three-phase motors, welding machines, power generators and systems to protect against atmospheric discharges in emergency repairs of oil and gas pipelines.</w:t>
      </w:r>
    </w:p>
    <w:p>
      <w:pPr>
        <w:spacing w:before="240" w:after="200" w:line="276"/>
        <w:ind w:right="0" w:left="0" w:firstLine="0"/>
        <w:jc w:val="both"/>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SACS Montagem e Construções Ltda. - August / 2016 to December / 2016</w:t>
      </w:r>
    </w:p>
    <w:p>
      <w:pPr>
        <w:spacing w:before="24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Electrical Technician</w:t>
      </w:r>
    </w:p>
    <w:p>
      <w:pPr>
        <w:spacing w:before="24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Preventive and corrective maintenance of electric machines and equipment, single-phase and three-phase motors, welding machines, power generators and systems to protect against atmospheric discharges in emergency repairs of oil and gas pipelines.</w:t>
      </w:r>
    </w:p>
    <w:p>
      <w:pPr>
        <w:spacing w:before="240" w:after="200" w:line="276"/>
        <w:ind w:right="0" w:left="0" w:firstLine="0"/>
        <w:jc w:val="both"/>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DMG Montagem e Instalações Elétricas - February / 2015 to May / 2015</w:t>
      </w:r>
    </w:p>
    <w:p>
      <w:pPr>
        <w:spacing w:before="24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Electrical Leader</w:t>
      </w:r>
    </w:p>
    <w:p>
      <w:pPr>
        <w:spacing w:before="24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Supervision of assembly teams and electrical installations, planning and execution of maintenance and assembly activities of electrical installations, reading and interpretation of lighting projects, primary cabin and electrical installations in medium and high voltage.</w:t>
      </w:r>
    </w:p>
    <w:p>
      <w:pPr>
        <w:spacing w:before="240" w:after="200" w:line="276"/>
        <w:ind w:right="0" w:left="0" w:firstLine="0"/>
        <w:jc w:val="both"/>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Temon Técnica de Montagem e Construção - August / 2012 to October / 2014</w:t>
      </w:r>
    </w:p>
    <w:p>
      <w:pPr>
        <w:spacing w:before="24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Electrical Technician</w:t>
      </w:r>
    </w:p>
    <w:p>
      <w:pPr>
        <w:spacing w:before="24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Preventive and corrective maintenance on instruments and equipment in power distribution boards and 34kV electric power stations. Planning and execution of maintenance in electrical installations of high, medium and low voltages. Maintenance in electric motors and pumps in fire fighting systems.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diuliomarcelo@oi.com.br"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